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22791" w:rsidRPr="0069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tcBorders>
              <w:top w:val="nil"/>
              <w:left w:val="nil"/>
              <w:right w:val="nil"/>
            </w:tcBorders>
          </w:tcPr>
          <w:p w:rsidR="00722791" w:rsidRPr="00697916" w:rsidRDefault="00722791" w:rsidP="00E1034C">
            <w:pPr>
              <w:pStyle w:val="Kopfzeile"/>
              <w:tabs>
                <w:tab w:val="clear" w:pos="4536"/>
                <w:tab w:val="clear" w:pos="9072"/>
                <w:tab w:val="center" w:pos="4750"/>
                <w:tab w:val="right" w:pos="10067"/>
              </w:tabs>
              <w:spacing w:before="40" w:after="40" w:line="240" w:lineRule="auto"/>
              <w:ind w:left="72"/>
              <w:rPr>
                <w:rFonts w:ascii="Calibri" w:hAnsi="Calibri" w:cs="Calibri"/>
                <w:sz w:val="28"/>
              </w:rPr>
            </w:pPr>
            <w:bookmarkStart w:id="0" w:name="_GoBack"/>
            <w:bookmarkEnd w:id="0"/>
            <w:r w:rsidRPr="00697916">
              <w:rPr>
                <w:rFonts w:ascii="Calibri" w:hAnsi="Calibri" w:cs="Calibri"/>
              </w:rPr>
              <w:t xml:space="preserve">Chemie, </w:t>
            </w:r>
            <w:r w:rsidR="00E1034C" w:rsidRPr="00697916">
              <w:rPr>
                <w:rFonts w:ascii="Calibri" w:hAnsi="Calibri" w:cs="Calibri"/>
              </w:rPr>
              <w:t>Grundwissen</w:t>
            </w:r>
            <w:r w:rsidRPr="00697916">
              <w:rPr>
                <w:rFonts w:ascii="Calibri" w:hAnsi="Calibri" w:cs="Calibri"/>
              </w:rPr>
              <w:t> </w:t>
            </w:r>
            <w:r w:rsidRPr="00697916">
              <w:rPr>
                <w:rFonts w:ascii="Calibri" w:hAnsi="Calibri" w:cs="Calibri"/>
              </w:rPr>
              <w:tab/>
            </w:r>
            <w:r w:rsidRPr="00697916">
              <w:rPr>
                <w:rFonts w:ascii="Calibri" w:hAnsi="Calibri" w:cs="Calibri"/>
              </w:rPr>
              <w:tab/>
              <w:t>06</w:t>
            </w:r>
          </w:p>
        </w:tc>
      </w:tr>
      <w:tr w:rsidR="00722791" w:rsidRPr="0069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</w:tcPr>
          <w:p w:rsidR="00722791" w:rsidRPr="00697916" w:rsidRDefault="00722791" w:rsidP="00ED12A6">
            <w:pPr>
              <w:pStyle w:val="Kopfzeile"/>
              <w:tabs>
                <w:tab w:val="clear" w:pos="4536"/>
              </w:tabs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 xml:space="preserve">Wichtige </w:t>
            </w:r>
            <w:r w:rsidR="00ED12A6" w:rsidRPr="00697916">
              <w:rPr>
                <w:rFonts w:ascii="Calibri" w:hAnsi="Calibri" w:cs="Calibri"/>
                <w:sz w:val="28"/>
                <w:szCs w:val="28"/>
              </w:rPr>
              <w:t>Formeln von Stoffen</w:t>
            </w:r>
          </w:p>
        </w:tc>
      </w:tr>
    </w:tbl>
    <w:p w:rsidR="00722791" w:rsidRPr="00697916" w:rsidRDefault="00645D45" w:rsidP="00645D45">
      <w:pPr>
        <w:jc w:val="center"/>
        <w:rPr>
          <w:rFonts w:ascii="Calibri" w:hAnsi="Calibri" w:cs="Calibri"/>
          <w:sz w:val="22"/>
          <w:szCs w:val="22"/>
        </w:rPr>
      </w:pPr>
      <w:r w:rsidRPr="00697916">
        <w:rPr>
          <w:rFonts w:ascii="Calibri" w:hAnsi="Calibri" w:cs="Calibri"/>
          <w:sz w:val="22"/>
          <w:szCs w:val="22"/>
        </w:rPr>
        <w:t xml:space="preserve">Blatt vorne im Ordner einheften, nie ausheften und neue Formeln </w:t>
      </w:r>
      <w:r w:rsidR="00697916" w:rsidRPr="00697916">
        <w:rPr>
          <w:rFonts w:ascii="Calibri" w:hAnsi="Calibri" w:cs="Calibri"/>
          <w:sz w:val="22"/>
          <w:szCs w:val="22"/>
        </w:rPr>
        <w:t xml:space="preserve">auf der Rückseite </w:t>
      </w:r>
      <w:r w:rsidRPr="00697916">
        <w:rPr>
          <w:rFonts w:ascii="Calibri" w:hAnsi="Calibri" w:cs="Calibri"/>
          <w:sz w:val="22"/>
          <w:szCs w:val="22"/>
        </w:rPr>
        <w:t>eintragen.</w:t>
      </w:r>
      <w:r w:rsidR="00697916" w:rsidRPr="00697916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988"/>
        <w:gridCol w:w="2981"/>
        <w:gridCol w:w="142"/>
        <w:gridCol w:w="1667"/>
      </w:tblGrid>
      <w:tr w:rsidR="00645D45" w:rsidRPr="00697916" w:rsidTr="00ED12A6">
        <w:tc>
          <w:tcPr>
            <w:tcW w:w="4498" w:type="dxa"/>
            <w:gridSpan w:val="2"/>
            <w:shd w:val="clear" w:color="auto" w:fill="auto"/>
          </w:tcPr>
          <w:p w:rsidR="00645D45" w:rsidRPr="00697916" w:rsidRDefault="00ED12A6" w:rsidP="00ED12A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97916">
              <w:rPr>
                <w:rFonts w:ascii="Calibri" w:hAnsi="Calibri" w:cs="Calibri"/>
                <w:b/>
                <w:sz w:val="28"/>
                <w:szCs w:val="28"/>
              </w:rPr>
              <w:t>Metalle und Edelgase</w:t>
            </w:r>
          </w:p>
          <w:p w:rsidR="00ED12A6" w:rsidRPr="00697916" w:rsidRDefault="00ED12A6" w:rsidP="00ED12A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97916">
              <w:rPr>
                <w:rFonts w:ascii="Calibri" w:hAnsi="Calibri" w:cs="Calibri"/>
                <w:b/>
                <w:sz w:val="28"/>
                <w:szCs w:val="28"/>
              </w:rPr>
              <w:t>(Atome)</w:t>
            </w:r>
          </w:p>
        </w:tc>
        <w:tc>
          <w:tcPr>
            <w:tcW w:w="4790" w:type="dxa"/>
            <w:gridSpan w:val="3"/>
            <w:shd w:val="clear" w:color="auto" w:fill="auto"/>
          </w:tcPr>
          <w:p w:rsidR="00ED12A6" w:rsidRPr="00697916" w:rsidRDefault="00ED12A6" w:rsidP="00ED12A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97916">
              <w:rPr>
                <w:rFonts w:ascii="Calibri" w:hAnsi="Calibri" w:cs="Calibri"/>
                <w:b/>
                <w:sz w:val="28"/>
                <w:szCs w:val="28"/>
              </w:rPr>
              <w:t>Nichtmetalle</w:t>
            </w:r>
          </w:p>
          <w:p w:rsidR="00645D45" w:rsidRPr="00697916" w:rsidRDefault="00ED12A6" w:rsidP="00ED12A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97916">
              <w:rPr>
                <w:rFonts w:ascii="Calibri" w:hAnsi="Calibri" w:cs="Calibri"/>
                <w:b/>
                <w:sz w:val="28"/>
                <w:szCs w:val="28"/>
              </w:rPr>
              <w:t>(Moleküle)</w:t>
            </w:r>
          </w:p>
        </w:tc>
      </w:tr>
      <w:tr w:rsidR="00645D45" w:rsidRPr="00697916" w:rsidTr="0001166D">
        <w:tc>
          <w:tcPr>
            <w:tcW w:w="3510" w:type="dxa"/>
            <w:shd w:val="clear" w:color="auto" w:fill="auto"/>
          </w:tcPr>
          <w:p w:rsidR="00645D45" w:rsidRPr="00697916" w:rsidRDefault="00645D45" w:rsidP="00645D4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45D45" w:rsidRPr="00697916" w:rsidRDefault="00645D45" w:rsidP="00645D4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81" w:type="dxa"/>
            <w:tcBorders>
              <w:left w:val="single" w:sz="18" w:space="0" w:color="auto"/>
            </w:tcBorders>
            <w:shd w:val="clear" w:color="auto" w:fill="auto"/>
          </w:tcPr>
          <w:p w:rsidR="00645D45" w:rsidRPr="00697916" w:rsidRDefault="00645D45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Wasserstoff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645D45" w:rsidRPr="00697916" w:rsidRDefault="00645D45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H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</w:p>
        </w:tc>
      </w:tr>
      <w:tr w:rsidR="00645D45" w:rsidRPr="00697916" w:rsidTr="0001166D">
        <w:tc>
          <w:tcPr>
            <w:tcW w:w="3510" w:type="dxa"/>
            <w:shd w:val="clear" w:color="auto" w:fill="auto"/>
          </w:tcPr>
          <w:p w:rsidR="00645D45" w:rsidRPr="00697916" w:rsidRDefault="00645D45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Lithium</w:t>
            </w: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45D45" w:rsidRPr="00697916" w:rsidRDefault="00645D45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Li</w:t>
            </w:r>
          </w:p>
        </w:tc>
        <w:tc>
          <w:tcPr>
            <w:tcW w:w="2981" w:type="dxa"/>
            <w:tcBorders>
              <w:left w:val="single" w:sz="18" w:space="0" w:color="auto"/>
            </w:tcBorders>
            <w:shd w:val="clear" w:color="auto" w:fill="auto"/>
          </w:tcPr>
          <w:p w:rsidR="00645D45" w:rsidRPr="00697916" w:rsidRDefault="00645D45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Sauerstoff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645D45" w:rsidRPr="00697916" w:rsidRDefault="00645D45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O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</w:p>
        </w:tc>
      </w:tr>
      <w:tr w:rsidR="00645D45" w:rsidRPr="00697916" w:rsidTr="0001166D">
        <w:tc>
          <w:tcPr>
            <w:tcW w:w="3510" w:type="dxa"/>
            <w:shd w:val="clear" w:color="auto" w:fill="auto"/>
          </w:tcPr>
          <w:p w:rsidR="00645D45" w:rsidRPr="00697916" w:rsidRDefault="00645D45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Natrium</w:t>
            </w: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45D45" w:rsidRPr="00697916" w:rsidRDefault="00645D45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Na</w:t>
            </w:r>
          </w:p>
        </w:tc>
        <w:tc>
          <w:tcPr>
            <w:tcW w:w="2981" w:type="dxa"/>
            <w:tcBorders>
              <w:left w:val="single" w:sz="18" w:space="0" w:color="auto"/>
            </w:tcBorders>
            <w:shd w:val="clear" w:color="auto" w:fill="auto"/>
          </w:tcPr>
          <w:p w:rsidR="00645D45" w:rsidRPr="00697916" w:rsidRDefault="00645D45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Stickstoff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645D45" w:rsidRPr="00697916" w:rsidRDefault="00645D45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N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</w:p>
        </w:tc>
      </w:tr>
      <w:tr w:rsidR="00645D45" w:rsidRPr="00697916" w:rsidTr="0001166D">
        <w:tc>
          <w:tcPr>
            <w:tcW w:w="3510" w:type="dxa"/>
            <w:shd w:val="clear" w:color="auto" w:fill="auto"/>
          </w:tcPr>
          <w:p w:rsidR="00645D45" w:rsidRPr="00697916" w:rsidRDefault="00645D45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Kalium</w:t>
            </w: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45D45" w:rsidRPr="00697916" w:rsidRDefault="00645D45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K</w:t>
            </w:r>
          </w:p>
        </w:tc>
        <w:tc>
          <w:tcPr>
            <w:tcW w:w="2981" w:type="dxa"/>
            <w:tcBorders>
              <w:left w:val="single" w:sz="18" w:space="0" w:color="auto"/>
            </w:tcBorders>
            <w:shd w:val="clear" w:color="auto" w:fill="auto"/>
          </w:tcPr>
          <w:p w:rsidR="00645D45" w:rsidRPr="00697916" w:rsidRDefault="00645D45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Wasser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645D45" w:rsidRPr="00697916" w:rsidRDefault="00645D45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H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  <w:r w:rsidRPr="00697916">
              <w:rPr>
                <w:rFonts w:ascii="Calibri" w:hAnsi="Calibri" w:cs="Calibri"/>
                <w:sz w:val="28"/>
                <w:szCs w:val="28"/>
              </w:rPr>
              <w:t>O</w:t>
            </w:r>
          </w:p>
        </w:tc>
      </w:tr>
      <w:tr w:rsidR="00ED12A6" w:rsidRPr="00697916" w:rsidTr="0001166D">
        <w:tc>
          <w:tcPr>
            <w:tcW w:w="3510" w:type="dxa"/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Magnesium</w:t>
            </w: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Mg</w:t>
            </w:r>
          </w:p>
        </w:tc>
        <w:tc>
          <w:tcPr>
            <w:tcW w:w="2981" w:type="dxa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Schwefeldioxid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SO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</w:p>
        </w:tc>
      </w:tr>
      <w:tr w:rsidR="00ED12A6" w:rsidRPr="00697916" w:rsidTr="0001166D">
        <w:tc>
          <w:tcPr>
            <w:tcW w:w="3510" w:type="dxa"/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Calcium</w:t>
            </w: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Ca</w:t>
            </w:r>
          </w:p>
        </w:tc>
        <w:tc>
          <w:tcPr>
            <w:tcW w:w="2981" w:type="dxa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Kohlenstoffdioxid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CO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</w:p>
        </w:tc>
      </w:tr>
      <w:tr w:rsidR="00ED12A6" w:rsidRPr="00697916" w:rsidTr="0001166D">
        <w:tc>
          <w:tcPr>
            <w:tcW w:w="3510" w:type="dxa"/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Eisen</w:t>
            </w: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Fe</w:t>
            </w:r>
          </w:p>
        </w:tc>
        <w:tc>
          <w:tcPr>
            <w:tcW w:w="2981" w:type="dxa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Kohlenstoffmonoxid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CO</w:t>
            </w:r>
          </w:p>
        </w:tc>
      </w:tr>
      <w:tr w:rsidR="00ED12A6" w:rsidRPr="00697916" w:rsidTr="0001166D">
        <w:tc>
          <w:tcPr>
            <w:tcW w:w="3510" w:type="dxa"/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Kupfer</w:t>
            </w: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Cu</w:t>
            </w:r>
          </w:p>
        </w:tc>
        <w:tc>
          <w:tcPr>
            <w:tcW w:w="2981" w:type="dxa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Kohlenstoff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C</w:t>
            </w:r>
            <w:r w:rsidR="00771876" w:rsidRPr="00697916">
              <w:rPr>
                <w:rFonts w:ascii="Calibri" w:hAnsi="Calibri" w:cs="Calibri"/>
                <w:sz w:val="28"/>
                <w:szCs w:val="28"/>
              </w:rPr>
              <w:t xml:space="preserve">     (</w:t>
            </w:r>
            <w:proofErr w:type="spellStart"/>
            <w:r w:rsidR="00771876" w:rsidRPr="00697916">
              <w:rPr>
                <w:rFonts w:ascii="Calibri" w:hAnsi="Calibri" w:cs="Calibri"/>
                <w:sz w:val="28"/>
                <w:szCs w:val="28"/>
              </w:rPr>
              <w:t>C</w:t>
            </w:r>
            <w:r w:rsidR="00771876"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x</w:t>
            </w:r>
            <w:proofErr w:type="spellEnd"/>
            <w:r w:rsidR="00771876" w:rsidRPr="00697916">
              <w:rPr>
                <w:rFonts w:ascii="Calibri" w:hAnsi="Calibri" w:cs="Calibri"/>
                <w:sz w:val="28"/>
                <w:szCs w:val="28"/>
              </w:rPr>
              <w:t>)</w:t>
            </w:r>
          </w:p>
        </w:tc>
      </w:tr>
      <w:tr w:rsidR="00ED12A6" w:rsidRPr="00697916" w:rsidTr="0001166D">
        <w:tc>
          <w:tcPr>
            <w:tcW w:w="3510" w:type="dxa"/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Zink</w:t>
            </w: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Zn</w:t>
            </w:r>
          </w:p>
        </w:tc>
        <w:tc>
          <w:tcPr>
            <w:tcW w:w="2981" w:type="dxa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Schwefel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S</w:t>
            </w:r>
            <w:r w:rsidR="00771876" w:rsidRPr="00697916">
              <w:rPr>
                <w:rFonts w:ascii="Calibri" w:hAnsi="Calibri" w:cs="Calibri"/>
                <w:sz w:val="28"/>
                <w:szCs w:val="28"/>
              </w:rPr>
              <w:t xml:space="preserve">      (S</w:t>
            </w:r>
            <w:r w:rsidR="00771876"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8</w:t>
            </w:r>
            <w:r w:rsidR="00771876" w:rsidRPr="00697916">
              <w:rPr>
                <w:rFonts w:ascii="Calibri" w:hAnsi="Calibri" w:cs="Calibri"/>
                <w:sz w:val="28"/>
                <w:szCs w:val="28"/>
              </w:rPr>
              <w:t>)</w:t>
            </w:r>
          </w:p>
        </w:tc>
      </w:tr>
      <w:tr w:rsidR="00ED12A6" w:rsidRPr="00697916" w:rsidTr="0001166D">
        <w:trPr>
          <w:trHeight w:val="94"/>
        </w:trPr>
        <w:tc>
          <w:tcPr>
            <w:tcW w:w="3510" w:type="dxa"/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Silber</w:t>
            </w: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Ag</w:t>
            </w:r>
          </w:p>
        </w:tc>
        <w:tc>
          <w:tcPr>
            <w:tcW w:w="2981" w:type="dxa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900648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Salzsäure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D12A6" w:rsidRPr="00697916" w:rsidRDefault="00900648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HCl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(</w:t>
            </w:r>
            <w:proofErr w:type="spellStart"/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aq</w:t>
            </w:r>
            <w:proofErr w:type="spellEnd"/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)</w:t>
            </w:r>
          </w:p>
        </w:tc>
      </w:tr>
      <w:tr w:rsidR="00ED12A6" w:rsidRPr="00697916" w:rsidTr="0001166D">
        <w:tc>
          <w:tcPr>
            <w:tcW w:w="3510" w:type="dxa"/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Quecksilber</w:t>
            </w: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Hg</w:t>
            </w:r>
          </w:p>
        </w:tc>
        <w:tc>
          <w:tcPr>
            <w:tcW w:w="2981" w:type="dxa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900648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Schwefelsäure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D12A6" w:rsidRPr="00697916" w:rsidRDefault="00900648" w:rsidP="00645D45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H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  <w:r w:rsidRPr="00697916">
              <w:rPr>
                <w:rFonts w:ascii="Calibri" w:hAnsi="Calibri" w:cs="Calibri"/>
                <w:sz w:val="28"/>
                <w:szCs w:val="28"/>
              </w:rPr>
              <w:t>SO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4</w:t>
            </w:r>
          </w:p>
        </w:tc>
      </w:tr>
      <w:tr w:rsidR="00ED12A6" w:rsidRPr="00697916" w:rsidTr="0001166D">
        <w:tc>
          <w:tcPr>
            <w:tcW w:w="3510" w:type="dxa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Aluminium</w:t>
            </w: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Al</w:t>
            </w:r>
          </w:p>
        </w:tc>
        <w:tc>
          <w:tcPr>
            <w:tcW w:w="2981" w:type="dxa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900648" w:rsidP="003B1558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Phosphorsäure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D12A6" w:rsidRPr="00697916" w:rsidRDefault="00900648" w:rsidP="003B1558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H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3</w:t>
            </w:r>
            <w:r w:rsidRPr="00697916">
              <w:rPr>
                <w:rFonts w:ascii="Calibri" w:hAnsi="Calibri" w:cs="Calibri"/>
                <w:sz w:val="28"/>
                <w:szCs w:val="28"/>
              </w:rPr>
              <w:t>PO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4</w:t>
            </w:r>
          </w:p>
        </w:tc>
      </w:tr>
      <w:tr w:rsidR="00ED12A6" w:rsidRPr="00697916" w:rsidTr="0001166D">
        <w:tc>
          <w:tcPr>
            <w:tcW w:w="3510" w:type="dxa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Silicium</w:t>
            </w: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Si</w:t>
            </w:r>
          </w:p>
        </w:tc>
        <w:tc>
          <w:tcPr>
            <w:tcW w:w="2981" w:type="dxa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900648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Kohlensäure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D12A6" w:rsidRPr="00697916" w:rsidRDefault="00900648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H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  <w:r w:rsidRPr="00697916">
              <w:rPr>
                <w:rFonts w:ascii="Calibri" w:hAnsi="Calibri" w:cs="Calibri"/>
                <w:sz w:val="28"/>
                <w:szCs w:val="28"/>
              </w:rPr>
              <w:t>CO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3</w:t>
            </w:r>
          </w:p>
        </w:tc>
      </w:tr>
      <w:tr w:rsidR="00ED12A6" w:rsidRPr="00697916" w:rsidTr="0001166D">
        <w:tc>
          <w:tcPr>
            <w:tcW w:w="3510" w:type="dxa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Phosphor</w:t>
            </w: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P</w:t>
            </w:r>
          </w:p>
        </w:tc>
        <w:tc>
          <w:tcPr>
            <w:tcW w:w="2981" w:type="dxa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900648" w:rsidP="003B1558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Salpetersäure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D12A6" w:rsidRPr="00697916" w:rsidRDefault="00900648" w:rsidP="003B1558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HNO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3</w:t>
            </w:r>
          </w:p>
        </w:tc>
      </w:tr>
      <w:tr w:rsidR="00ED12A6" w:rsidRPr="00697916" w:rsidTr="0001166D">
        <w:tc>
          <w:tcPr>
            <w:tcW w:w="3510" w:type="dxa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Helium</w:t>
            </w: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He</w:t>
            </w:r>
          </w:p>
        </w:tc>
        <w:tc>
          <w:tcPr>
            <w:tcW w:w="2981" w:type="dxa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01166D" w:rsidP="003B1558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Fluor, Chlor, Brom, Iod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D12A6" w:rsidRPr="00697916" w:rsidRDefault="0001166D" w:rsidP="003B1558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F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  <w:r w:rsidRPr="00697916">
              <w:rPr>
                <w:rFonts w:ascii="Calibri" w:hAnsi="Calibri" w:cs="Calibri"/>
                <w:sz w:val="28"/>
                <w:szCs w:val="28"/>
              </w:rPr>
              <w:t>, Cl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  <w:r w:rsidRPr="00697916">
              <w:rPr>
                <w:rFonts w:ascii="Calibri" w:hAnsi="Calibri" w:cs="Calibri"/>
                <w:sz w:val="28"/>
                <w:szCs w:val="28"/>
              </w:rPr>
              <w:t>, Br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  <w:r w:rsidRPr="00697916">
              <w:rPr>
                <w:rFonts w:ascii="Calibri" w:hAnsi="Calibri" w:cs="Calibri"/>
                <w:sz w:val="28"/>
                <w:szCs w:val="28"/>
              </w:rPr>
              <w:t>, I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</w:p>
        </w:tc>
      </w:tr>
      <w:tr w:rsidR="00ED12A6" w:rsidRPr="00697916" w:rsidTr="0001166D">
        <w:tc>
          <w:tcPr>
            <w:tcW w:w="3510" w:type="dxa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Neon</w:t>
            </w: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Ne</w:t>
            </w:r>
          </w:p>
        </w:tc>
        <w:tc>
          <w:tcPr>
            <w:tcW w:w="2981" w:type="dxa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ED12A6" w:rsidP="003B155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ED12A6" w:rsidRPr="00697916" w:rsidRDefault="00ED12A6" w:rsidP="003B155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D12A6" w:rsidRPr="00697916" w:rsidTr="00ED12A6">
        <w:tc>
          <w:tcPr>
            <w:tcW w:w="3510" w:type="dxa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Argon</w:t>
            </w: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Ar</w:t>
            </w:r>
          </w:p>
        </w:tc>
        <w:tc>
          <w:tcPr>
            <w:tcW w:w="4790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97916">
              <w:rPr>
                <w:rFonts w:ascii="Calibri" w:hAnsi="Calibri" w:cs="Calibri"/>
                <w:b/>
                <w:sz w:val="28"/>
                <w:szCs w:val="28"/>
              </w:rPr>
              <w:t>Metall-/Nichtmetallverbindungen</w:t>
            </w:r>
          </w:p>
          <w:p w:rsidR="00ED12A6" w:rsidRPr="00697916" w:rsidRDefault="00ED12A6" w:rsidP="00ED12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b/>
                <w:sz w:val="28"/>
                <w:szCs w:val="28"/>
              </w:rPr>
              <w:t>(Ionen)</w:t>
            </w:r>
          </w:p>
        </w:tc>
      </w:tr>
      <w:tr w:rsidR="00ED12A6" w:rsidRPr="00697916" w:rsidTr="00ED12A6">
        <w:tc>
          <w:tcPr>
            <w:tcW w:w="3510" w:type="dxa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790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ED12A6" w:rsidP="003B155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D12A6" w:rsidRPr="00697916" w:rsidTr="00ED12A6">
        <w:tc>
          <w:tcPr>
            <w:tcW w:w="3510" w:type="dxa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Natriumhydroxid</w:t>
            </w:r>
          </w:p>
        </w:tc>
        <w:tc>
          <w:tcPr>
            <w:tcW w:w="1667" w:type="dxa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97916">
              <w:rPr>
                <w:rFonts w:ascii="Calibri" w:hAnsi="Calibri" w:cs="Calibri"/>
                <w:sz w:val="28"/>
                <w:szCs w:val="28"/>
              </w:rPr>
              <w:t>NaOH</w:t>
            </w:r>
            <w:proofErr w:type="spellEnd"/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(s)</w:t>
            </w:r>
          </w:p>
        </w:tc>
      </w:tr>
      <w:tr w:rsidR="00ED12A6" w:rsidRPr="00697916" w:rsidTr="00ED12A6">
        <w:tc>
          <w:tcPr>
            <w:tcW w:w="3510" w:type="dxa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Natronlauge</w:t>
            </w:r>
          </w:p>
        </w:tc>
        <w:tc>
          <w:tcPr>
            <w:tcW w:w="1667" w:type="dxa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97916">
              <w:rPr>
                <w:rFonts w:ascii="Calibri" w:hAnsi="Calibri" w:cs="Calibri"/>
                <w:sz w:val="28"/>
                <w:szCs w:val="28"/>
              </w:rPr>
              <w:t>NaOH</w:t>
            </w:r>
            <w:proofErr w:type="spellEnd"/>
            <w:r w:rsidRPr="0069791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(</w:t>
            </w:r>
            <w:proofErr w:type="spellStart"/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aq</w:t>
            </w:r>
            <w:proofErr w:type="spellEnd"/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)</w:t>
            </w:r>
          </w:p>
        </w:tc>
      </w:tr>
      <w:tr w:rsidR="00ED12A6" w:rsidRPr="00697916" w:rsidTr="00ED12A6">
        <w:tc>
          <w:tcPr>
            <w:tcW w:w="3510" w:type="dxa"/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Kalk</w:t>
            </w:r>
          </w:p>
        </w:tc>
        <w:tc>
          <w:tcPr>
            <w:tcW w:w="1667" w:type="dxa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CaCO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3</w:t>
            </w:r>
          </w:p>
        </w:tc>
      </w:tr>
      <w:tr w:rsidR="00ED12A6" w:rsidRPr="00697916" w:rsidTr="00ED12A6">
        <w:tc>
          <w:tcPr>
            <w:tcW w:w="3510" w:type="dxa"/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ED12A6" w:rsidRPr="00697916" w:rsidRDefault="00ED12A6" w:rsidP="00645D4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Kalkwasser</w:t>
            </w:r>
          </w:p>
        </w:tc>
        <w:tc>
          <w:tcPr>
            <w:tcW w:w="1667" w:type="dxa"/>
            <w:shd w:val="clear" w:color="auto" w:fill="auto"/>
          </w:tcPr>
          <w:p w:rsidR="00ED12A6" w:rsidRPr="00697916" w:rsidRDefault="00ED12A6" w:rsidP="00ED12A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Ca(OH)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  <w:r w:rsidRPr="0069791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(</w:t>
            </w:r>
            <w:proofErr w:type="spellStart"/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aq</w:t>
            </w:r>
            <w:proofErr w:type="spellEnd"/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)</w:t>
            </w: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-nitrat</w:t>
            </w: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NO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3</w:t>
            </w:r>
            <w:r w:rsidRPr="00697916">
              <w:rPr>
                <w:rFonts w:ascii="Calibri" w:hAnsi="Calibri" w:cs="Calibri"/>
                <w:sz w:val="28"/>
                <w:szCs w:val="28"/>
                <w:vertAlign w:val="superscript"/>
              </w:rPr>
              <w:t>-</w:t>
            </w: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-sulfat</w:t>
            </w: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SO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4</w:t>
            </w:r>
            <w:r w:rsidRPr="00697916">
              <w:rPr>
                <w:rFonts w:ascii="Calibri" w:hAnsi="Calibri" w:cs="Calibri"/>
                <w:sz w:val="28"/>
                <w:szCs w:val="28"/>
                <w:vertAlign w:val="superscript"/>
              </w:rPr>
              <w:t>2-</w:t>
            </w: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-phosphat</w:t>
            </w: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PO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4</w:t>
            </w:r>
            <w:r w:rsidRPr="00697916">
              <w:rPr>
                <w:rFonts w:ascii="Calibri" w:hAnsi="Calibri" w:cs="Calibri"/>
                <w:sz w:val="28"/>
                <w:szCs w:val="28"/>
                <w:vertAlign w:val="superscript"/>
              </w:rPr>
              <w:t>3-</w:t>
            </w: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 xml:space="preserve">-carbonat </w:t>
            </w: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CO</w:t>
            </w:r>
            <w:r w:rsidRPr="00697916">
              <w:rPr>
                <w:rFonts w:ascii="Calibri" w:hAnsi="Calibri" w:cs="Calibri"/>
                <w:sz w:val="28"/>
                <w:szCs w:val="28"/>
                <w:vertAlign w:val="subscript"/>
              </w:rPr>
              <w:t>3</w:t>
            </w:r>
            <w:r w:rsidRPr="00697916">
              <w:rPr>
                <w:rFonts w:ascii="Calibri" w:hAnsi="Calibri" w:cs="Calibri"/>
                <w:sz w:val="28"/>
                <w:szCs w:val="28"/>
                <w:vertAlign w:val="superscript"/>
              </w:rPr>
              <w:t>2-</w:t>
            </w: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-oxid</w:t>
            </w: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O</w:t>
            </w:r>
            <w:r w:rsidRPr="00697916">
              <w:rPr>
                <w:rFonts w:ascii="Calibri" w:hAnsi="Calibri" w:cs="Calibri"/>
                <w:sz w:val="28"/>
                <w:szCs w:val="28"/>
                <w:vertAlign w:val="superscript"/>
              </w:rPr>
              <w:t>2-</w:t>
            </w: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-sulfid</w:t>
            </w: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  <w:r w:rsidRPr="00697916">
              <w:rPr>
                <w:rFonts w:ascii="Calibri" w:hAnsi="Calibri" w:cs="Calibri"/>
                <w:sz w:val="28"/>
                <w:szCs w:val="28"/>
              </w:rPr>
              <w:t>S</w:t>
            </w:r>
            <w:r w:rsidRPr="00697916">
              <w:rPr>
                <w:rFonts w:ascii="Calibri" w:hAnsi="Calibri" w:cs="Calibri"/>
                <w:sz w:val="28"/>
                <w:szCs w:val="28"/>
                <w:vertAlign w:val="superscript"/>
              </w:rPr>
              <w:t>2-</w:t>
            </w: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ED12A6">
        <w:tc>
          <w:tcPr>
            <w:tcW w:w="3510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6979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6979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6979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6979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6979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6979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7916" w:rsidRPr="00697916" w:rsidTr="006979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6" w:rsidRPr="00697916" w:rsidRDefault="00697916" w:rsidP="006979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01166D" w:rsidRPr="00722791" w:rsidRDefault="0001166D" w:rsidP="00697916"/>
    <w:sectPr w:rsidR="0001166D" w:rsidRPr="007227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011DB"/>
    <w:multiLevelType w:val="hybridMultilevel"/>
    <w:tmpl w:val="DEC600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791"/>
    <w:rsid w:val="00010E17"/>
    <w:rsid w:val="0001166D"/>
    <w:rsid w:val="00025701"/>
    <w:rsid w:val="00036F95"/>
    <w:rsid w:val="000B6741"/>
    <w:rsid w:val="003A624B"/>
    <w:rsid w:val="003B1558"/>
    <w:rsid w:val="00460F34"/>
    <w:rsid w:val="00552678"/>
    <w:rsid w:val="00645D45"/>
    <w:rsid w:val="00676E10"/>
    <w:rsid w:val="00697916"/>
    <w:rsid w:val="006F015F"/>
    <w:rsid w:val="00722791"/>
    <w:rsid w:val="00771876"/>
    <w:rsid w:val="008F538F"/>
    <w:rsid w:val="00900648"/>
    <w:rsid w:val="00A3292F"/>
    <w:rsid w:val="00E1034C"/>
    <w:rsid w:val="00ED12A6"/>
    <w:rsid w:val="00F66C02"/>
    <w:rsid w:val="00F9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EBCB3-D0A8-414F-A3C8-5CD95B51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22791"/>
    <w:pPr>
      <w:spacing w:line="300" w:lineRule="auto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2279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22791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Chemie, Klasse 9</vt:lpstr>
    </vt:vector>
  </TitlesOfParts>
  <Company>Schule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Chemie, Klasse 9</dc:title>
  <dc:subject/>
  <dc:creator>Sandra Flory</dc:creator>
  <cp:keywords/>
  <cp:lastModifiedBy>Sandra Flory</cp:lastModifiedBy>
  <cp:revision>2</cp:revision>
  <cp:lastPrinted>2018-08-09T09:50:00Z</cp:lastPrinted>
  <dcterms:created xsi:type="dcterms:W3CDTF">2018-08-09T10:00:00Z</dcterms:created>
  <dcterms:modified xsi:type="dcterms:W3CDTF">2018-08-09T10:00:00Z</dcterms:modified>
</cp:coreProperties>
</file>